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6CF" w:rsidRDefault="000B36CF" w:rsidP="000B36C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GÜLERMAK-İLGİLİ KİŞİNİN KİŞİSEL VERİLERİNİN İŞLENMESİ VE KORUNMASI KAPSAMINDA BAŞVURU FORMU</w:t>
      </w:r>
    </w:p>
    <w:p w:rsidR="00B01CF8" w:rsidRPr="00B01CF8" w:rsidRDefault="00B01CF8" w:rsidP="00B01CF8">
      <w:pPr>
        <w:spacing w:after="200" w:line="276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Belge No:7</w:t>
      </w:r>
      <w:r>
        <w:rPr>
          <w:rFonts w:ascii="Times New Roman" w:hAnsi="Times New Roman"/>
          <w:b/>
          <w:sz w:val="20"/>
          <w:szCs w:val="20"/>
        </w:rPr>
        <w:t>.1</w:t>
      </w:r>
      <w:bookmarkStart w:id="0" w:name="_GoBack"/>
      <w:bookmarkEnd w:id="0"/>
    </w:p>
    <w:p w:rsidR="000B36CF" w:rsidRPr="00DB07FB" w:rsidRDefault="000B36CF" w:rsidP="000B36CF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B1CA8">
        <w:rPr>
          <w:rFonts w:ascii="Times New Roman" w:hAnsi="Times New Roman"/>
          <w:sz w:val="24"/>
          <w:szCs w:val="24"/>
        </w:rPr>
        <w:t>Gülermak</w:t>
      </w:r>
      <w:proofErr w:type="spellEnd"/>
      <w:r w:rsidRPr="009B1CA8">
        <w:rPr>
          <w:rFonts w:ascii="Times New Roman" w:hAnsi="Times New Roman"/>
          <w:sz w:val="24"/>
          <w:szCs w:val="24"/>
        </w:rPr>
        <w:t xml:space="preserve"> Ağır Sanayi İnşaat ve Taahhüt Anonim Şirketi</w:t>
      </w:r>
      <w:r w:rsidRPr="009B1CA8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>tarafından işbu başvuru formu ile talep edilen kişisel veriler, Kişisel Verilerin Korunması Kanunu madde 11 uyarınca sahip olduğunuz hakların kullanılabilmesi için</w:t>
      </w:r>
      <w:r>
        <w:rPr>
          <w:rFonts w:ascii="Times New Roman" w:hAnsi="Times New Roman"/>
          <w:sz w:val="24"/>
          <w:szCs w:val="24"/>
        </w:rPr>
        <w:t xml:space="preserve"> mevzuat uyarınca başvurunuzun içermesi gereken asgari bilgilerden ibaret olup başvurunuzun değerlendirilmesi ve başvurunuzla ilgili olarak size sonuç bildiriminde bulunulabilmesi amacıyla talep edilmektedir. </w:t>
      </w:r>
      <w:proofErr w:type="gramEnd"/>
      <w:r>
        <w:rPr>
          <w:rFonts w:ascii="Times New Roman" w:hAnsi="Times New Roman"/>
          <w:sz w:val="24"/>
          <w:szCs w:val="24"/>
        </w:rPr>
        <w:t xml:space="preserve">İşbu form kapsamında elde ettiğimiz kişisel veriler </w:t>
      </w:r>
      <w:proofErr w:type="spellStart"/>
      <w:r>
        <w:rPr>
          <w:rFonts w:ascii="Times New Roman" w:hAnsi="Times New Roman"/>
          <w:sz w:val="24"/>
          <w:szCs w:val="24"/>
        </w:rPr>
        <w:t>Gülermak</w:t>
      </w:r>
      <w:proofErr w:type="spellEnd"/>
      <w:r>
        <w:rPr>
          <w:rFonts w:ascii="Times New Roman" w:hAnsi="Times New Roman"/>
          <w:sz w:val="24"/>
          <w:szCs w:val="24"/>
        </w:rPr>
        <w:t xml:space="preserve"> bünyesi dışında üçüncü kişilerle paylaşılmayacaktır. Başvurunuza aşağıda belirttiğiniz iletişim bilgileriniz kullanılarak başvurunuzun bize ulaşmasından itibaren en geç 30 gün içerisinde olumlu veya olumsuz bir geri bildirimde bulunulacaktır.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5982"/>
        <w:gridCol w:w="453"/>
      </w:tblGrid>
      <w:tr w:rsidR="000B36CF" w:rsidRPr="00A96ACD" w:rsidTr="00675594">
        <w:tc>
          <w:tcPr>
            <w:tcW w:w="2660" w:type="dxa"/>
            <w:shd w:val="clear" w:color="auto" w:fill="auto"/>
          </w:tcPr>
          <w:p w:rsidR="000B36CF" w:rsidRPr="00A96ACD" w:rsidRDefault="000B36CF" w:rsidP="006755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6ACD">
              <w:rPr>
                <w:rFonts w:ascii="Times New Roman" w:hAnsi="Times New Roman"/>
                <w:b/>
                <w:sz w:val="24"/>
                <w:szCs w:val="24"/>
              </w:rPr>
              <w:t>Ad-</w:t>
            </w:r>
            <w:proofErr w:type="spellStart"/>
            <w:r w:rsidRPr="00A96ACD">
              <w:rPr>
                <w:rFonts w:ascii="Times New Roman" w:hAnsi="Times New Roman"/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6552" w:type="dxa"/>
            <w:gridSpan w:val="2"/>
            <w:shd w:val="clear" w:color="auto" w:fill="auto"/>
          </w:tcPr>
          <w:p w:rsidR="000B36CF" w:rsidRPr="00A96ACD" w:rsidRDefault="000B36CF" w:rsidP="006755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36CF" w:rsidRPr="00A96ACD" w:rsidTr="00675594">
        <w:tc>
          <w:tcPr>
            <w:tcW w:w="2660" w:type="dxa"/>
            <w:shd w:val="clear" w:color="auto" w:fill="auto"/>
          </w:tcPr>
          <w:p w:rsidR="000B36CF" w:rsidRPr="00A96ACD" w:rsidRDefault="000B36CF" w:rsidP="006755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6ACD">
              <w:rPr>
                <w:rFonts w:ascii="Times New Roman" w:hAnsi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6552" w:type="dxa"/>
            <w:gridSpan w:val="2"/>
            <w:shd w:val="clear" w:color="auto" w:fill="auto"/>
          </w:tcPr>
          <w:p w:rsidR="000B36CF" w:rsidRPr="00A96ACD" w:rsidRDefault="000B36CF" w:rsidP="006755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36CF" w:rsidRPr="00A96ACD" w:rsidTr="00675594">
        <w:tc>
          <w:tcPr>
            <w:tcW w:w="9212" w:type="dxa"/>
            <w:gridSpan w:val="3"/>
            <w:shd w:val="clear" w:color="auto" w:fill="auto"/>
          </w:tcPr>
          <w:p w:rsidR="000B36CF" w:rsidRPr="00A96ACD" w:rsidRDefault="000B36CF" w:rsidP="0067559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ACD">
              <w:rPr>
                <w:rFonts w:ascii="Times New Roman" w:hAnsi="Times New Roman"/>
                <w:b/>
                <w:i/>
                <w:sz w:val="24"/>
                <w:szCs w:val="24"/>
              </w:rPr>
              <w:t>T.C. Vatandaşı Değilseniz Lütfen * İşaretli Bölümleri Doldurunuz.</w:t>
            </w:r>
          </w:p>
        </w:tc>
      </w:tr>
      <w:tr w:rsidR="000B36CF" w:rsidRPr="00A96ACD" w:rsidTr="00675594">
        <w:trPr>
          <w:trHeight w:val="405"/>
        </w:trPr>
        <w:tc>
          <w:tcPr>
            <w:tcW w:w="2660" w:type="dxa"/>
            <w:shd w:val="clear" w:color="auto" w:fill="auto"/>
          </w:tcPr>
          <w:p w:rsidR="000B36CF" w:rsidRPr="00A96ACD" w:rsidRDefault="000B36CF" w:rsidP="0067559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6ACD">
              <w:rPr>
                <w:rFonts w:ascii="Times New Roman" w:hAnsi="Times New Roman"/>
                <w:i/>
                <w:sz w:val="24"/>
                <w:szCs w:val="24"/>
              </w:rPr>
              <w:t>Uyruk*</w:t>
            </w:r>
          </w:p>
        </w:tc>
        <w:tc>
          <w:tcPr>
            <w:tcW w:w="6552" w:type="dxa"/>
            <w:gridSpan w:val="2"/>
            <w:shd w:val="clear" w:color="auto" w:fill="auto"/>
          </w:tcPr>
          <w:p w:rsidR="000B36CF" w:rsidRPr="00A96ACD" w:rsidRDefault="000B36CF" w:rsidP="006755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36CF" w:rsidRPr="00A96ACD" w:rsidTr="00675594">
        <w:trPr>
          <w:trHeight w:val="405"/>
        </w:trPr>
        <w:tc>
          <w:tcPr>
            <w:tcW w:w="2660" w:type="dxa"/>
            <w:shd w:val="clear" w:color="auto" w:fill="auto"/>
          </w:tcPr>
          <w:p w:rsidR="000B36CF" w:rsidRPr="00A96ACD" w:rsidRDefault="000B36CF" w:rsidP="0067559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6ACD">
              <w:rPr>
                <w:rFonts w:ascii="Times New Roman" w:hAnsi="Times New Roman"/>
                <w:i/>
                <w:sz w:val="24"/>
                <w:szCs w:val="24"/>
              </w:rPr>
              <w:t>Pasaport No*</w:t>
            </w:r>
          </w:p>
        </w:tc>
        <w:tc>
          <w:tcPr>
            <w:tcW w:w="6552" w:type="dxa"/>
            <w:gridSpan w:val="2"/>
            <w:shd w:val="clear" w:color="auto" w:fill="auto"/>
          </w:tcPr>
          <w:p w:rsidR="000B36CF" w:rsidRPr="00A96ACD" w:rsidRDefault="000B36CF" w:rsidP="006755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36CF" w:rsidRPr="00A96ACD" w:rsidTr="00675594">
        <w:trPr>
          <w:trHeight w:val="405"/>
        </w:trPr>
        <w:tc>
          <w:tcPr>
            <w:tcW w:w="2660" w:type="dxa"/>
            <w:shd w:val="clear" w:color="auto" w:fill="auto"/>
          </w:tcPr>
          <w:p w:rsidR="000B36CF" w:rsidRPr="00A96ACD" w:rsidRDefault="000B36CF" w:rsidP="0067559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6ACD">
              <w:rPr>
                <w:rFonts w:ascii="Times New Roman" w:hAnsi="Times New Roman"/>
                <w:i/>
                <w:sz w:val="24"/>
                <w:szCs w:val="24"/>
              </w:rPr>
              <w:t>Yabancı Kimlik No*</w:t>
            </w:r>
          </w:p>
        </w:tc>
        <w:tc>
          <w:tcPr>
            <w:tcW w:w="6552" w:type="dxa"/>
            <w:gridSpan w:val="2"/>
            <w:shd w:val="clear" w:color="auto" w:fill="auto"/>
          </w:tcPr>
          <w:p w:rsidR="000B36CF" w:rsidRPr="00A96ACD" w:rsidRDefault="000B36CF" w:rsidP="006755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36CF" w:rsidRPr="00A96ACD" w:rsidTr="00675594">
        <w:tc>
          <w:tcPr>
            <w:tcW w:w="2660" w:type="dxa"/>
            <w:shd w:val="clear" w:color="auto" w:fill="auto"/>
          </w:tcPr>
          <w:p w:rsidR="000B36CF" w:rsidRPr="00A96ACD" w:rsidRDefault="000B36CF" w:rsidP="006755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6ACD">
              <w:rPr>
                <w:rFonts w:ascii="Times New Roman" w:hAnsi="Times New Roman"/>
                <w:b/>
                <w:sz w:val="24"/>
                <w:szCs w:val="24"/>
              </w:rPr>
              <w:t>Tebligat Yapılacak Adres</w:t>
            </w:r>
          </w:p>
        </w:tc>
        <w:tc>
          <w:tcPr>
            <w:tcW w:w="6552" w:type="dxa"/>
            <w:gridSpan w:val="2"/>
            <w:shd w:val="clear" w:color="auto" w:fill="auto"/>
          </w:tcPr>
          <w:p w:rsidR="000B36CF" w:rsidRPr="00A96ACD" w:rsidRDefault="000B36CF" w:rsidP="006755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36CF" w:rsidRPr="00A96ACD" w:rsidTr="00675594">
        <w:tc>
          <w:tcPr>
            <w:tcW w:w="2660" w:type="dxa"/>
            <w:shd w:val="clear" w:color="auto" w:fill="auto"/>
          </w:tcPr>
          <w:p w:rsidR="000B36CF" w:rsidRPr="00A96ACD" w:rsidRDefault="000B36CF" w:rsidP="006755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6ACD">
              <w:rPr>
                <w:rFonts w:ascii="Times New Roman" w:hAnsi="Times New Roman"/>
                <w:b/>
                <w:sz w:val="24"/>
                <w:szCs w:val="24"/>
              </w:rPr>
              <w:t>KEP Adresi</w:t>
            </w:r>
          </w:p>
        </w:tc>
        <w:tc>
          <w:tcPr>
            <w:tcW w:w="6552" w:type="dxa"/>
            <w:gridSpan w:val="2"/>
            <w:shd w:val="clear" w:color="auto" w:fill="auto"/>
          </w:tcPr>
          <w:p w:rsidR="000B36CF" w:rsidRPr="00A96ACD" w:rsidRDefault="000B36CF" w:rsidP="006755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36CF" w:rsidRPr="00A96ACD" w:rsidTr="00675594">
        <w:tc>
          <w:tcPr>
            <w:tcW w:w="2660" w:type="dxa"/>
            <w:shd w:val="clear" w:color="auto" w:fill="auto"/>
          </w:tcPr>
          <w:p w:rsidR="000B36CF" w:rsidRPr="00A96ACD" w:rsidRDefault="000B36CF" w:rsidP="006755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6ACD">
              <w:rPr>
                <w:rFonts w:ascii="Times New Roman" w:hAnsi="Times New Roman"/>
                <w:b/>
                <w:sz w:val="24"/>
                <w:szCs w:val="24"/>
              </w:rPr>
              <w:t>E-posta Adresi</w:t>
            </w:r>
          </w:p>
        </w:tc>
        <w:tc>
          <w:tcPr>
            <w:tcW w:w="6552" w:type="dxa"/>
            <w:gridSpan w:val="2"/>
            <w:shd w:val="clear" w:color="auto" w:fill="auto"/>
          </w:tcPr>
          <w:p w:rsidR="000B36CF" w:rsidRPr="00A96ACD" w:rsidRDefault="000B36CF" w:rsidP="006755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36CF" w:rsidRPr="00A96ACD" w:rsidTr="00675594">
        <w:tc>
          <w:tcPr>
            <w:tcW w:w="2660" w:type="dxa"/>
            <w:shd w:val="clear" w:color="auto" w:fill="auto"/>
          </w:tcPr>
          <w:p w:rsidR="000B36CF" w:rsidRPr="00A96ACD" w:rsidRDefault="000B36CF" w:rsidP="006755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6ACD">
              <w:rPr>
                <w:rFonts w:ascii="Times New Roman" w:hAnsi="Times New Roman"/>
                <w:b/>
                <w:sz w:val="24"/>
                <w:szCs w:val="24"/>
              </w:rPr>
              <w:t>Telefon No</w:t>
            </w:r>
          </w:p>
        </w:tc>
        <w:tc>
          <w:tcPr>
            <w:tcW w:w="6552" w:type="dxa"/>
            <w:gridSpan w:val="2"/>
            <w:shd w:val="clear" w:color="auto" w:fill="auto"/>
          </w:tcPr>
          <w:p w:rsidR="000B36CF" w:rsidRPr="00A96ACD" w:rsidRDefault="000B36CF" w:rsidP="006755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36CF" w:rsidRPr="00A96ACD" w:rsidTr="00675594">
        <w:tc>
          <w:tcPr>
            <w:tcW w:w="2660" w:type="dxa"/>
            <w:shd w:val="clear" w:color="auto" w:fill="auto"/>
          </w:tcPr>
          <w:p w:rsidR="000B36CF" w:rsidRPr="00A96ACD" w:rsidRDefault="000B36CF" w:rsidP="006755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6ACD">
              <w:rPr>
                <w:rFonts w:ascii="Times New Roman" w:hAnsi="Times New Roman"/>
                <w:b/>
                <w:sz w:val="24"/>
                <w:szCs w:val="24"/>
              </w:rPr>
              <w:t>Faks No</w:t>
            </w:r>
          </w:p>
        </w:tc>
        <w:tc>
          <w:tcPr>
            <w:tcW w:w="6552" w:type="dxa"/>
            <w:gridSpan w:val="2"/>
            <w:shd w:val="clear" w:color="auto" w:fill="auto"/>
          </w:tcPr>
          <w:p w:rsidR="000B36CF" w:rsidRPr="00A96ACD" w:rsidRDefault="000B36CF" w:rsidP="006755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36CF" w:rsidRPr="00A96ACD" w:rsidTr="00675594">
        <w:tc>
          <w:tcPr>
            <w:tcW w:w="2660" w:type="dxa"/>
            <w:shd w:val="clear" w:color="auto" w:fill="auto"/>
          </w:tcPr>
          <w:p w:rsidR="000B36CF" w:rsidRPr="00A96ACD" w:rsidRDefault="000B36CF" w:rsidP="006755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6ACD">
              <w:rPr>
                <w:rFonts w:ascii="Times New Roman" w:hAnsi="Times New Roman"/>
                <w:b/>
                <w:sz w:val="24"/>
                <w:szCs w:val="24"/>
              </w:rPr>
              <w:t>Talep Konusu</w:t>
            </w:r>
          </w:p>
        </w:tc>
        <w:tc>
          <w:tcPr>
            <w:tcW w:w="6552" w:type="dxa"/>
            <w:gridSpan w:val="2"/>
            <w:shd w:val="clear" w:color="auto" w:fill="auto"/>
          </w:tcPr>
          <w:p w:rsidR="000B36CF" w:rsidRPr="00A96ACD" w:rsidRDefault="000B36CF" w:rsidP="0067559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A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Kişisel Verilerin Korunması Kanunu uyarınca kullanmak istediğiniz haklarınızı yanlarındaki kutucuklara tik atarak belirtiniz. </w:t>
            </w:r>
          </w:p>
        </w:tc>
      </w:tr>
      <w:tr w:rsidR="000B36CF" w:rsidRPr="00A96ACD" w:rsidTr="00675594">
        <w:tc>
          <w:tcPr>
            <w:tcW w:w="8755" w:type="dxa"/>
            <w:gridSpan w:val="2"/>
            <w:shd w:val="clear" w:color="auto" w:fill="auto"/>
          </w:tcPr>
          <w:p w:rsidR="000B36CF" w:rsidRPr="00A96ACD" w:rsidRDefault="000B36CF" w:rsidP="00675594">
            <w:pPr>
              <w:rPr>
                <w:rFonts w:ascii="Times New Roman" w:hAnsi="Times New Roman"/>
                <w:sz w:val="24"/>
                <w:szCs w:val="24"/>
              </w:rPr>
            </w:pPr>
            <w:r w:rsidRPr="00A96ACD">
              <w:rPr>
                <w:rFonts w:ascii="Times New Roman" w:hAnsi="Times New Roman"/>
                <w:sz w:val="24"/>
                <w:szCs w:val="24"/>
              </w:rPr>
              <w:t>Kişisel verilerimin işlenip işlenmediğini öğrenmek istiyorum.</w:t>
            </w:r>
          </w:p>
        </w:tc>
        <w:tc>
          <w:tcPr>
            <w:tcW w:w="457" w:type="dxa"/>
            <w:shd w:val="clear" w:color="auto" w:fill="auto"/>
          </w:tcPr>
          <w:p w:rsidR="000B36CF" w:rsidRPr="00A96ACD" w:rsidRDefault="000B36CF" w:rsidP="006755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36CF" w:rsidRPr="00A96ACD" w:rsidTr="00675594">
        <w:tc>
          <w:tcPr>
            <w:tcW w:w="8755" w:type="dxa"/>
            <w:gridSpan w:val="2"/>
            <w:shd w:val="clear" w:color="auto" w:fill="auto"/>
          </w:tcPr>
          <w:p w:rsidR="000B36CF" w:rsidRPr="00A96ACD" w:rsidRDefault="000B36CF" w:rsidP="00675594">
            <w:pPr>
              <w:rPr>
                <w:rFonts w:ascii="Times New Roman" w:hAnsi="Times New Roman"/>
                <w:sz w:val="24"/>
                <w:szCs w:val="24"/>
              </w:rPr>
            </w:pPr>
            <w:r w:rsidRPr="00A96ACD">
              <w:rPr>
                <w:rFonts w:ascii="Times New Roman" w:hAnsi="Times New Roman"/>
                <w:sz w:val="24"/>
                <w:szCs w:val="24"/>
              </w:rPr>
              <w:t>İşlenmekte olan kişisel verilerime ilişkin bilgi almak istiyorum.</w:t>
            </w:r>
          </w:p>
        </w:tc>
        <w:tc>
          <w:tcPr>
            <w:tcW w:w="457" w:type="dxa"/>
            <w:shd w:val="clear" w:color="auto" w:fill="auto"/>
          </w:tcPr>
          <w:p w:rsidR="000B36CF" w:rsidRDefault="000B36CF" w:rsidP="00675594"/>
        </w:tc>
      </w:tr>
      <w:tr w:rsidR="000B36CF" w:rsidRPr="00A96ACD" w:rsidTr="00675594">
        <w:tc>
          <w:tcPr>
            <w:tcW w:w="8755" w:type="dxa"/>
            <w:gridSpan w:val="2"/>
            <w:shd w:val="clear" w:color="auto" w:fill="auto"/>
          </w:tcPr>
          <w:p w:rsidR="000B36CF" w:rsidRPr="00A96ACD" w:rsidRDefault="000B36CF" w:rsidP="00675594">
            <w:pPr>
              <w:rPr>
                <w:rFonts w:ascii="Times New Roman" w:hAnsi="Times New Roman"/>
                <w:sz w:val="24"/>
                <w:szCs w:val="24"/>
              </w:rPr>
            </w:pPr>
            <w:r w:rsidRPr="00A96ACD">
              <w:rPr>
                <w:rFonts w:ascii="Times New Roman" w:hAnsi="Times New Roman"/>
                <w:sz w:val="24"/>
                <w:szCs w:val="24"/>
              </w:rPr>
              <w:t>İşlenmekte olan kişisel verilerimin işlenme amacını ve bunların amacına uygun kullanılıp kullanılmadığını öğrenmek istiyorum.</w:t>
            </w:r>
          </w:p>
        </w:tc>
        <w:tc>
          <w:tcPr>
            <w:tcW w:w="457" w:type="dxa"/>
            <w:shd w:val="clear" w:color="auto" w:fill="auto"/>
          </w:tcPr>
          <w:p w:rsidR="000B36CF" w:rsidRDefault="000B36CF" w:rsidP="00675594"/>
        </w:tc>
      </w:tr>
      <w:tr w:rsidR="000B36CF" w:rsidRPr="00A96ACD" w:rsidTr="00675594">
        <w:tc>
          <w:tcPr>
            <w:tcW w:w="8755" w:type="dxa"/>
            <w:gridSpan w:val="2"/>
            <w:shd w:val="clear" w:color="auto" w:fill="auto"/>
          </w:tcPr>
          <w:p w:rsidR="000B36CF" w:rsidRPr="00A96ACD" w:rsidRDefault="000B36CF" w:rsidP="00675594">
            <w:pPr>
              <w:rPr>
                <w:rFonts w:ascii="Times New Roman" w:hAnsi="Times New Roman"/>
                <w:sz w:val="24"/>
                <w:szCs w:val="24"/>
              </w:rPr>
            </w:pPr>
            <w:r w:rsidRPr="00A96ACD">
              <w:rPr>
                <w:rFonts w:ascii="Times New Roman" w:hAnsi="Times New Roman"/>
                <w:sz w:val="24"/>
                <w:szCs w:val="24"/>
              </w:rPr>
              <w:t>Kişisel verilerimin yurt içinde veya yurt dışında aktarıldığı üçüncü kişiler hakkında bilgi almak istiyorum.</w:t>
            </w:r>
          </w:p>
        </w:tc>
        <w:tc>
          <w:tcPr>
            <w:tcW w:w="457" w:type="dxa"/>
            <w:shd w:val="clear" w:color="auto" w:fill="auto"/>
          </w:tcPr>
          <w:p w:rsidR="000B36CF" w:rsidRDefault="000B36CF" w:rsidP="00675594"/>
        </w:tc>
      </w:tr>
      <w:tr w:rsidR="000B36CF" w:rsidRPr="00A96ACD" w:rsidTr="00675594">
        <w:tc>
          <w:tcPr>
            <w:tcW w:w="8755" w:type="dxa"/>
            <w:gridSpan w:val="2"/>
            <w:shd w:val="clear" w:color="auto" w:fill="auto"/>
          </w:tcPr>
          <w:p w:rsidR="000B36CF" w:rsidRPr="00A96ACD" w:rsidRDefault="000B36CF" w:rsidP="00675594">
            <w:pPr>
              <w:rPr>
                <w:rFonts w:ascii="Times New Roman" w:hAnsi="Times New Roman"/>
                <w:sz w:val="24"/>
                <w:szCs w:val="24"/>
              </w:rPr>
            </w:pPr>
            <w:r w:rsidRPr="00A96ACD">
              <w:rPr>
                <w:rFonts w:ascii="Times New Roman" w:hAnsi="Times New Roman"/>
                <w:sz w:val="24"/>
                <w:szCs w:val="24"/>
              </w:rPr>
              <w:t>Eksik veya yanlış işlenmiş olan kişisel verilerime ilişkin bilgilerin düzeltilmesini istiyorum.</w:t>
            </w:r>
          </w:p>
        </w:tc>
        <w:tc>
          <w:tcPr>
            <w:tcW w:w="457" w:type="dxa"/>
            <w:shd w:val="clear" w:color="auto" w:fill="auto"/>
          </w:tcPr>
          <w:p w:rsidR="000B36CF" w:rsidRDefault="000B36CF" w:rsidP="00675594"/>
        </w:tc>
      </w:tr>
      <w:tr w:rsidR="000B36CF" w:rsidRPr="00A96ACD" w:rsidTr="00675594">
        <w:tc>
          <w:tcPr>
            <w:tcW w:w="8755" w:type="dxa"/>
            <w:gridSpan w:val="2"/>
            <w:shd w:val="clear" w:color="auto" w:fill="auto"/>
          </w:tcPr>
          <w:p w:rsidR="000B36CF" w:rsidRPr="00A96ACD" w:rsidRDefault="000B36CF" w:rsidP="00675594">
            <w:pPr>
              <w:rPr>
                <w:rFonts w:ascii="Times New Roman" w:hAnsi="Times New Roman"/>
                <w:sz w:val="24"/>
                <w:szCs w:val="24"/>
              </w:rPr>
            </w:pPr>
            <w:r w:rsidRPr="00A96ACD">
              <w:rPr>
                <w:rFonts w:ascii="Times New Roman" w:hAnsi="Times New Roman"/>
                <w:sz w:val="24"/>
                <w:szCs w:val="24"/>
              </w:rPr>
              <w:lastRenderedPageBreak/>
              <w:t>Kişisel verilerimin silinmesini veya yok edilmesini istiyorum.</w:t>
            </w:r>
          </w:p>
        </w:tc>
        <w:tc>
          <w:tcPr>
            <w:tcW w:w="457" w:type="dxa"/>
            <w:shd w:val="clear" w:color="auto" w:fill="auto"/>
          </w:tcPr>
          <w:p w:rsidR="000B36CF" w:rsidRDefault="000B36CF" w:rsidP="00675594"/>
        </w:tc>
      </w:tr>
      <w:tr w:rsidR="000B36CF" w:rsidRPr="00A96ACD" w:rsidTr="00675594">
        <w:tc>
          <w:tcPr>
            <w:tcW w:w="8755" w:type="dxa"/>
            <w:gridSpan w:val="2"/>
            <w:shd w:val="clear" w:color="auto" w:fill="auto"/>
          </w:tcPr>
          <w:p w:rsidR="000B36CF" w:rsidRPr="00A96ACD" w:rsidRDefault="000B36CF" w:rsidP="00675594">
            <w:pPr>
              <w:rPr>
                <w:rFonts w:ascii="Times New Roman" w:hAnsi="Times New Roman"/>
                <w:sz w:val="24"/>
                <w:szCs w:val="24"/>
              </w:rPr>
            </w:pPr>
            <w:r w:rsidRPr="00A96ACD">
              <w:rPr>
                <w:rFonts w:ascii="Times New Roman" w:hAnsi="Times New Roman"/>
                <w:sz w:val="24"/>
                <w:szCs w:val="24"/>
              </w:rPr>
              <w:t>Düzeltilen, silinen veya yok edilen kişisel verilerime ilişkin olarak verilerin aktarıldığı üçüncü kişilere bildirim yapılmasını istiyorum.</w:t>
            </w:r>
          </w:p>
        </w:tc>
        <w:tc>
          <w:tcPr>
            <w:tcW w:w="457" w:type="dxa"/>
            <w:shd w:val="clear" w:color="auto" w:fill="auto"/>
          </w:tcPr>
          <w:p w:rsidR="000B36CF" w:rsidRDefault="000B36CF" w:rsidP="00675594"/>
        </w:tc>
      </w:tr>
      <w:tr w:rsidR="000B36CF" w:rsidRPr="00A96ACD" w:rsidTr="00675594">
        <w:tc>
          <w:tcPr>
            <w:tcW w:w="8755" w:type="dxa"/>
            <w:gridSpan w:val="2"/>
            <w:shd w:val="clear" w:color="auto" w:fill="auto"/>
          </w:tcPr>
          <w:p w:rsidR="000B36CF" w:rsidRPr="00A96ACD" w:rsidRDefault="000B36CF" w:rsidP="00675594">
            <w:pPr>
              <w:rPr>
                <w:rFonts w:ascii="Times New Roman" w:hAnsi="Times New Roman"/>
                <w:sz w:val="24"/>
                <w:szCs w:val="24"/>
              </w:rPr>
            </w:pPr>
            <w:r w:rsidRPr="00A96ACD">
              <w:rPr>
                <w:rFonts w:ascii="Times New Roman" w:hAnsi="Times New Roman"/>
                <w:sz w:val="24"/>
                <w:szCs w:val="24"/>
              </w:rPr>
              <w:t>İşlenen verilerimin münhasıran otomatik sistemler vasıtasıyla analiz edilmesi suretiyle aleyhime çıkan sonuca itiraz etmek istiyorum.</w:t>
            </w:r>
          </w:p>
        </w:tc>
        <w:tc>
          <w:tcPr>
            <w:tcW w:w="457" w:type="dxa"/>
            <w:shd w:val="clear" w:color="auto" w:fill="auto"/>
          </w:tcPr>
          <w:p w:rsidR="000B36CF" w:rsidRDefault="000B36CF" w:rsidP="00675594"/>
        </w:tc>
      </w:tr>
      <w:tr w:rsidR="000B36CF" w:rsidRPr="00A96ACD" w:rsidTr="00675594">
        <w:tc>
          <w:tcPr>
            <w:tcW w:w="8755" w:type="dxa"/>
            <w:gridSpan w:val="2"/>
            <w:shd w:val="clear" w:color="auto" w:fill="auto"/>
          </w:tcPr>
          <w:p w:rsidR="000B36CF" w:rsidRPr="00A96ACD" w:rsidRDefault="000B36CF" w:rsidP="00675594">
            <w:pPr>
              <w:rPr>
                <w:rFonts w:ascii="Times New Roman" w:hAnsi="Times New Roman"/>
                <w:sz w:val="24"/>
                <w:szCs w:val="24"/>
              </w:rPr>
            </w:pPr>
            <w:r w:rsidRPr="00A96ACD">
              <w:rPr>
                <w:rFonts w:ascii="Times New Roman" w:hAnsi="Times New Roman"/>
                <w:sz w:val="24"/>
                <w:szCs w:val="24"/>
              </w:rPr>
              <w:t>Kişisel verilerimin kanuna aykırı olarak işlenmesi sebebiyle uğradığım zararın giderilmesini istiyorum.</w:t>
            </w:r>
          </w:p>
        </w:tc>
        <w:tc>
          <w:tcPr>
            <w:tcW w:w="457" w:type="dxa"/>
            <w:shd w:val="clear" w:color="auto" w:fill="auto"/>
          </w:tcPr>
          <w:p w:rsidR="000B36CF" w:rsidRDefault="000B36CF" w:rsidP="00675594"/>
        </w:tc>
      </w:tr>
      <w:tr w:rsidR="000B36CF" w:rsidRPr="00A96ACD" w:rsidTr="00675594">
        <w:tc>
          <w:tcPr>
            <w:tcW w:w="2660" w:type="dxa"/>
            <w:shd w:val="clear" w:color="auto" w:fill="auto"/>
          </w:tcPr>
          <w:p w:rsidR="000B36CF" w:rsidRPr="00A96ACD" w:rsidRDefault="000B36CF" w:rsidP="006755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6ACD">
              <w:rPr>
                <w:rFonts w:ascii="Times New Roman" w:hAnsi="Times New Roman"/>
                <w:b/>
                <w:sz w:val="24"/>
                <w:szCs w:val="24"/>
              </w:rPr>
              <w:t>Açıklama</w:t>
            </w:r>
          </w:p>
        </w:tc>
        <w:tc>
          <w:tcPr>
            <w:tcW w:w="6552" w:type="dxa"/>
            <w:gridSpan w:val="2"/>
            <w:shd w:val="clear" w:color="auto" w:fill="auto"/>
          </w:tcPr>
          <w:p w:rsidR="000B36CF" w:rsidRPr="00A96ACD" w:rsidRDefault="000B36CF" w:rsidP="00675594">
            <w:pPr>
              <w:rPr>
                <w:rFonts w:ascii="Times New Roman" w:hAnsi="Times New Roman"/>
                <w:sz w:val="24"/>
                <w:szCs w:val="24"/>
              </w:rPr>
            </w:pPr>
            <w:r w:rsidRPr="00A96ACD">
              <w:rPr>
                <w:rFonts w:ascii="Times New Roman" w:hAnsi="Times New Roman"/>
                <w:sz w:val="24"/>
                <w:szCs w:val="24"/>
              </w:rPr>
              <w:t>Kullanmak istediğinizi belirttiğiniz haklarınıza i</w:t>
            </w:r>
            <w:r>
              <w:rPr>
                <w:rFonts w:ascii="Times New Roman" w:hAnsi="Times New Roman"/>
                <w:sz w:val="24"/>
                <w:szCs w:val="24"/>
              </w:rPr>
              <w:t>lişkin detayları belirtiniz. E</w:t>
            </w:r>
            <w:r w:rsidRPr="00A96ACD">
              <w:rPr>
                <w:rFonts w:ascii="Times New Roman" w:hAnsi="Times New Roman"/>
                <w:sz w:val="24"/>
                <w:szCs w:val="24"/>
              </w:rPr>
              <w:t>klemek istediğiniz bir belge varsa işbu başvuruya ek olarak sun</w:t>
            </w:r>
            <w:r>
              <w:rPr>
                <w:rFonts w:ascii="Times New Roman" w:hAnsi="Times New Roman"/>
                <w:sz w:val="24"/>
                <w:szCs w:val="24"/>
              </w:rPr>
              <w:t>abilirsiniz.</w:t>
            </w:r>
          </w:p>
          <w:p w:rsidR="000B36CF" w:rsidRPr="00A96ACD" w:rsidRDefault="000B36CF" w:rsidP="0067559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A96ACD">
              <w:rPr>
                <w:rFonts w:ascii="Times New Roman" w:hAnsi="Times New Roman"/>
                <w:i/>
                <w:sz w:val="20"/>
                <w:szCs w:val="20"/>
              </w:rPr>
              <w:t>Gülermak’ın</w:t>
            </w:r>
            <w:proofErr w:type="spellEnd"/>
            <w:r w:rsidRPr="00A96ACD">
              <w:rPr>
                <w:rFonts w:ascii="Times New Roman" w:hAnsi="Times New Roman"/>
                <w:i/>
                <w:sz w:val="20"/>
                <w:szCs w:val="20"/>
              </w:rPr>
              <w:t xml:space="preserve"> kişisel verilerinizi hangi kanaldan elde ettiğini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A96AC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</w:t>
            </w:r>
            <w:r w:rsidRPr="00A96ACD">
              <w:rPr>
                <w:rFonts w:ascii="Times New Roman" w:hAnsi="Times New Roman"/>
                <w:i/>
                <w:sz w:val="20"/>
                <w:szCs w:val="20"/>
              </w:rPr>
              <w:t>alep kapsamınız sınırlı sayıda kişisel verinize ilişkinse bu kişisel verileri, yanlış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bilgiyi</w:t>
            </w:r>
            <w:r w:rsidRPr="00A96ACD">
              <w:rPr>
                <w:rFonts w:ascii="Times New Roman" w:hAnsi="Times New Roman"/>
                <w:i/>
                <w:sz w:val="20"/>
                <w:szCs w:val="20"/>
              </w:rPr>
              <w:t xml:space="preserve"> veya eksikliği düzelt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tirme</w:t>
            </w:r>
            <w:r w:rsidRPr="00A96ACD">
              <w:rPr>
                <w:rFonts w:ascii="Times New Roman" w:hAnsi="Times New Roman"/>
                <w:i/>
                <w:sz w:val="20"/>
                <w:szCs w:val="20"/>
              </w:rPr>
              <w:t xml:space="preserve"> talebiniz varsa düzeltmenin içeriğini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uğradığınız zarara</w:t>
            </w:r>
            <w:r w:rsidRPr="00A96ACD">
              <w:rPr>
                <w:rFonts w:ascii="Times New Roman" w:hAnsi="Times New Roman"/>
                <w:i/>
                <w:sz w:val="20"/>
                <w:szCs w:val="20"/>
              </w:rPr>
              <w:t xml:space="preserve"> ilişkin detayları vs. belirtmeniz başvurunuza verimli bir dönüş yapılmasına katkı sağlayacaktır.</w:t>
            </w:r>
          </w:p>
        </w:tc>
      </w:tr>
      <w:tr w:rsidR="000B36CF" w:rsidRPr="00A96ACD" w:rsidTr="00675594">
        <w:trPr>
          <w:trHeight w:val="5046"/>
        </w:trPr>
        <w:tc>
          <w:tcPr>
            <w:tcW w:w="9212" w:type="dxa"/>
            <w:gridSpan w:val="3"/>
            <w:shd w:val="clear" w:color="auto" w:fill="auto"/>
          </w:tcPr>
          <w:p w:rsidR="000B36CF" w:rsidRPr="00A96ACD" w:rsidRDefault="000B36CF" w:rsidP="006755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6CF" w:rsidRPr="00A96ACD" w:rsidRDefault="000B36CF" w:rsidP="006755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6CF" w:rsidRPr="00A96ACD" w:rsidRDefault="000B36CF" w:rsidP="006755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6CF" w:rsidRPr="00A96ACD" w:rsidRDefault="000B36CF" w:rsidP="006755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6CF" w:rsidRPr="00A96ACD" w:rsidRDefault="000B36CF" w:rsidP="006755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6CF" w:rsidRPr="00A96ACD" w:rsidRDefault="000B36CF" w:rsidP="006755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6CF" w:rsidRDefault="000B36CF" w:rsidP="006755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6CF" w:rsidRDefault="000B36CF" w:rsidP="006755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6CF" w:rsidRDefault="000B36CF" w:rsidP="006755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6CF" w:rsidRDefault="000B36CF" w:rsidP="006755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6CF" w:rsidRDefault="000B36CF" w:rsidP="006755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6CF" w:rsidRDefault="000B36CF" w:rsidP="006755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6CF" w:rsidRDefault="000B36CF" w:rsidP="006755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6CF" w:rsidRDefault="000B36CF" w:rsidP="006755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6CF" w:rsidRPr="00A96ACD" w:rsidRDefault="000B36CF" w:rsidP="006755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6CF" w:rsidRPr="00A96ACD" w:rsidRDefault="000B36CF" w:rsidP="00675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36CF" w:rsidRDefault="000B36CF" w:rsidP="000B36CF">
      <w:pPr>
        <w:rPr>
          <w:rFonts w:ascii="Times New Roman" w:hAnsi="Times New Roman"/>
          <w:b/>
          <w:sz w:val="24"/>
          <w:szCs w:val="24"/>
        </w:rPr>
      </w:pPr>
    </w:p>
    <w:p w:rsidR="000B36CF" w:rsidRDefault="000B36CF" w:rsidP="000B36C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Tarih:</w:t>
      </w:r>
    </w:p>
    <w:p w:rsidR="00D1517E" w:rsidRDefault="000B36CF" w:rsidP="000B36CF"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sectPr w:rsidR="00D151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6EF" w:rsidRDefault="006846EF" w:rsidP="00673EDA">
      <w:pPr>
        <w:spacing w:after="0" w:line="240" w:lineRule="auto"/>
      </w:pPr>
      <w:r>
        <w:separator/>
      </w:r>
    </w:p>
  </w:endnote>
  <w:endnote w:type="continuationSeparator" w:id="0">
    <w:p w:rsidR="006846EF" w:rsidRDefault="006846EF" w:rsidP="00673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EDA" w:rsidRDefault="00673ED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EDA" w:rsidRDefault="00673ED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EDA" w:rsidRDefault="00673ED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6EF" w:rsidRDefault="006846EF" w:rsidP="00673EDA">
      <w:pPr>
        <w:spacing w:after="0" w:line="240" w:lineRule="auto"/>
      </w:pPr>
      <w:r>
        <w:separator/>
      </w:r>
    </w:p>
  </w:footnote>
  <w:footnote w:type="continuationSeparator" w:id="0">
    <w:p w:rsidR="006846EF" w:rsidRDefault="006846EF" w:rsidP="00673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EDA" w:rsidRDefault="006846E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703672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GLM_Antedli Kağıt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EDA" w:rsidRDefault="006846E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703673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GLM_Antedli Kağıt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EDA" w:rsidRDefault="006846E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703671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GLM_Antedli Kağıt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41FA8"/>
    <w:multiLevelType w:val="hybridMultilevel"/>
    <w:tmpl w:val="3580BD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DA"/>
    <w:rsid w:val="000B36CF"/>
    <w:rsid w:val="003748C0"/>
    <w:rsid w:val="004270E9"/>
    <w:rsid w:val="0066755E"/>
    <w:rsid w:val="00673EDA"/>
    <w:rsid w:val="006846EF"/>
    <w:rsid w:val="007D5D7F"/>
    <w:rsid w:val="0080107F"/>
    <w:rsid w:val="00A22AFD"/>
    <w:rsid w:val="00A2545D"/>
    <w:rsid w:val="00B01CF8"/>
    <w:rsid w:val="00CB63F8"/>
    <w:rsid w:val="00CC1121"/>
    <w:rsid w:val="00D1517E"/>
    <w:rsid w:val="00DA6263"/>
    <w:rsid w:val="00F417D4"/>
    <w:rsid w:val="00FC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EF865DE"/>
  <w15:chartTrackingRefBased/>
  <w15:docId w15:val="{E206C1C6-9DED-4739-9467-6FBF6326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6C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3ED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673EDA"/>
  </w:style>
  <w:style w:type="paragraph" w:styleId="AltBilgi">
    <w:name w:val="footer"/>
    <w:basedOn w:val="Normal"/>
    <w:link w:val="AltBilgiChar"/>
    <w:uiPriority w:val="99"/>
    <w:unhideWhenUsed/>
    <w:rsid w:val="00673ED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673EDA"/>
  </w:style>
  <w:style w:type="paragraph" w:styleId="ListeParagraf">
    <w:name w:val="List Paragraph"/>
    <w:basedOn w:val="Normal"/>
    <w:uiPriority w:val="34"/>
    <w:qFormat/>
    <w:rsid w:val="00D1517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1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1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51C61-BC9B-48A8-9D2E-B35AFF22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Rasim Köksal</dc:creator>
  <cp:keywords/>
  <dc:description/>
  <cp:lastModifiedBy>Pelin Şahin</cp:lastModifiedBy>
  <cp:revision>2</cp:revision>
  <cp:lastPrinted>2017-11-29T13:07:00Z</cp:lastPrinted>
  <dcterms:created xsi:type="dcterms:W3CDTF">2019-11-25T18:37:00Z</dcterms:created>
  <dcterms:modified xsi:type="dcterms:W3CDTF">2019-11-25T18:37:00Z</dcterms:modified>
</cp:coreProperties>
</file>